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90" w:rsidRPr="00A32CFD" w:rsidRDefault="00F91E90" w:rsidP="00F91E90">
      <w:pPr>
        <w:spacing w:line="391" w:lineRule="exact"/>
        <w:ind w:left="20"/>
        <w:rPr>
          <w:rFonts w:ascii="Book Antiqua" w:eastAsia="Book Antiqua" w:hAnsi="Book Antiqua" w:cs="Book Antiqua"/>
          <w:sz w:val="29"/>
          <w:szCs w:val="29"/>
        </w:rPr>
      </w:pPr>
      <w:r>
        <w:rPr>
          <w:rFonts w:ascii="Book Antiqua" w:eastAsia="Calibri" w:hAnsi="Book Antiqua"/>
          <w:b/>
          <w:smallCaps/>
          <w:noProof/>
          <w:color w:val="E26C09"/>
          <w:sz w:val="3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6412230</wp:posOffset>
            </wp:positionH>
            <wp:positionV relativeFrom="margin">
              <wp:posOffset>-167640</wp:posOffset>
            </wp:positionV>
            <wp:extent cx="733425" cy="733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CFD">
        <w:rPr>
          <w:rFonts w:ascii="Book Antiqua" w:eastAsia="Calibri" w:hAnsi="Calibri"/>
          <w:b/>
          <w:spacing w:val="-1"/>
          <w:sz w:val="36"/>
          <w:szCs w:val="22"/>
        </w:rPr>
        <w:t>S</w:t>
      </w:r>
      <w:r w:rsidRPr="00A32CFD">
        <w:rPr>
          <w:rFonts w:ascii="Book Antiqua" w:eastAsia="Calibri" w:hAnsi="Calibri"/>
          <w:b/>
          <w:spacing w:val="-1"/>
          <w:sz w:val="29"/>
          <w:szCs w:val="22"/>
        </w:rPr>
        <w:t>YRACUSE</w:t>
      </w:r>
      <w:r w:rsidRPr="00A32CFD">
        <w:rPr>
          <w:rFonts w:ascii="Book Antiqua" w:eastAsia="Calibri" w:hAnsi="Calibri"/>
          <w:b/>
          <w:spacing w:val="-5"/>
          <w:sz w:val="29"/>
          <w:szCs w:val="22"/>
        </w:rPr>
        <w:t xml:space="preserve"> </w:t>
      </w:r>
      <w:r w:rsidRPr="00A32CFD">
        <w:rPr>
          <w:rFonts w:ascii="Book Antiqua" w:eastAsia="Calibri" w:hAnsi="Calibri"/>
          <w:b/>
          <w:spacing w:val="-1"/>
          <w:sz w:val="36"/>
          <w:szCs w:val="22"/>
        </w:rPr>
        <w:t>U</w:t>
      </w:r>
      <w:r w:rsidRPr="00A32CFD">
        <w:rPr>
          <w:rFonts w:ascii="Book Antiqua" w:eastAsia="Calibri" w:hAnsi="Calibri"/>
          <w:b/>
          <w:spacing w:val="-1"/>
          <w:sz w:val="29"/>
          <w:szCs w:val="22"/>
        </w:rPr>
        <w:t>NIVERSITY</w:t>
      </w:r>
    </w:p>
    <w:p w:rsidR="008B7F78" w:rsidRPr="00F91E90" w:rsidRDefault="00F91E90" w:rsidP="00F91E90">
      <w:pPr>
        <w:rPr>
          <w:sz w:val="16"/>
        </w:rPr>
      </w:pPr>
      <w:r>
        <w:rPr>
          <w:rFonts w:ascii="Book Antiqua" w:eastAsia="Calibri" w:hAnsi="Book Antiqua"/>
          <w:b/>
          <w:smallCaps/>
          <w:color w:val="E26C09"/>
          <w:sz w:val="32"/>
          <w:szCs w:val="22"/>
        </w:rPr>
        <w:t>Faculty Administrative Leave</w:t>
      </w:r>
    </w:p>
    <w:p w:rsidR="008B7F78" w:rsidRPr="008B7F78" w:rsidRDefault="008B7F78" w:rsidP="008B7F78">
      <w:pPr>
        <w:pBdr>
          <w:bottom w:val="single" w:sz="4" w:space="1" w:color="auto"/>
        </w:pBdr>
        <w:jc w:val="center"/>
        <w:rPr>
          <w:rFonts w:ascii="Calibri" w:hAnsi="Calibri"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F78" w:rsidRPr="00A9176D" w:rsidRDefault="00F91E90" w:rsidP="00F91E90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A9176D">
        <w:rPr>
          <w:b/>
          <w:sz w:val="22"/>
          <w:szCs w:val="22"/>
        </w:rPr>
        <w:t>Please complete this form</w:t>
      </w:r>
      <w:r w:rsidR="00735D04">
        <w:rPr>
          <w:b/>
          <w:sz w:val="22"/>
          <w:szCs w:val="22"/>
        </w:rPr>
        <w:t xml:space="preserve"> by typing </w:t>
      </w:r>
      <w:r w:rsidR="004601B5" w:rsidRPr="004601B5">
        <w:rPr>
          <w:b/>
          <w:sz w:val="22"/>
          <w:szCs w:val="22"/>
        </w:rPr>
        <w:t>in the gray areas, which will expand</w:t>
      </w:r>
      <w:r w:rsidR="004601B5" w:rsidRPr="00735D04">
        <w:rPr>
          <w:b/>
          <w:sz w:val="22"/>
          <w:szCs w:val="22"/>
        </w:rPr>
        <w:t>.</w:t>
      </w:r>
      <w:r w:rsidR="00735D04" w:rsidRPr="00735D04">
        <w:rPr>
          <w:b/>
          <w:sz w:val="22"/>
          <w:szCs w:val="22"/>
        </w:rPr>
        <w:t xml:space="preserve"> </w:t>
      </w:r>
      <w:r w:rsidR="00735D04" w:rsidRPr="00735D04">
        <w:rPr>
          <w:b/>
          <w:sz w:val="22"/>
          <w:szCs w:val="22"/>
        </w:rPr>
        <w:t>Contact faculty affairs with questions.</w:t>
      </w:r>
    </w:p>
    <w:bookmarkEnd w:id="0"/>
    <w:p w:rsidR="008B7F78" w:rsidRPr="00A9176D" w:rsidRDefault="008B7F78" w:rsidP="008B7F78">
      <w:pPr>
        <w:jc w:val="center"/>
        <w:rPr>
          <w:sz w:val="22"/>
          <w:szCs w:val="22"/>
        </w:rPr>
      </w:pPr>
    </w:p>
    <w:p w:rsidR="00BB54F7" w:rsidRPr="00A9176D" w:rsidRDefault="00FE1709">
      <w:pPr>
        <w:rPr>
          <w:sz w:val="22"/>
          <w:szCs w:val="22"/>
        </w:rPr>
      </w:pPr>
      <w:r w:rsidRPr="00A9176D">
        <w:rPr>
          <w:sz w:val="22"/>
          <w:szCs w:val="22"/>
        </w:rPr>
        <w:t>Administrative leaves are recommended by the Dean on behalf of a faculty member</w:t>
      </w:r>
      <w:r w:rsidR="00B4102A" w:rsidRPr="00A9176D">
        <w:rPr>
          <w:sz w:val="22"/>
          <w:szCs w:val="22"/>
        </w:rPr>
        <w:t>.  Administrative leaves may be granted to</w:t>
      </w:r>
      <w:r w:rsidRPr="00A9176D">
        <w:rPr>
          <w:sz w:val="22"/>
          <w:szCs w:val="22"/>
        </w:rPr>
        <w:t xml:space="preserve"> accommodate a variety of </w:t>
      </w:r>
      <w:r w:rsidR="00B4102A" w:rsidRPr="00A9176D">
        <w:rPr>
          <w:sz w:val="22"/>
          <w:szCs w:val="22"/>
        </w:rPr>
        <w:t>purposes</w:t>
      </w:r>
      <w:r w:rsidRPr="00A9176D">
        <w:rPr>
          <w:sz w:val="22"/>
          <w:szCs w:val="22"/>
        </w:rPr>
        <w:t xml:space="preserve"> including </w:t>
      </w:r>
      <w:r w:rsidR="00B4102A" w:rsidRPr="00A9176D">
        <w:rPr>
          <w:sz w:val="22"/>
          <w:szCs w:val="22"/>
        </w:rPr>
        <w:t>(</w:t>
      </w:r>
      <w:r w:rsidRPr="00A9176D">
        <w:rPr>
          <w:sz w:val="22"/>
          <w:szCs w:val="22"/>
        </w:rPr>
        <w:t>but not limited to</w:t>
      </w:r>
      <w:r w:rsidR="00B4102A" w:rsidRPr="00A9176D">
        <w:rPr>
          <w:sz w:val="22"/>
          <w:szCs w:val="22"/>
        </w:rPr>
        <w:t>)</w:t>
      </w:r>
      <w:r w:rsidRPr="00A9176D">
        <w:rPr>
          <w:sz w:val="22"/>
          <w:szCs w:val="22"/>
        </w:rPr>
        <w:t xml:space="preserve"> personal business, government service</w:t>
      </w:r>
      <w:r w:rsidR="00B4102A" w:rsidRPr="00A9176D">
        <w:rPr>
          <w:sz w:val="22"/>
          <w:szCs w:val="22"/>
        </w:rPr>
        <w:t>, teaching</w:t>
      </w:r>
      <w:r w:rsidRPr="00A9176D">
        <w:rPr>
          <w:sz w:val="22"/>
          <w:szCs w:val="22"/>
        </w:rPr>
        <w:t xml:space="preserve"> or family needs</w:t>
      </w:r>
      <w:r w:rsidR="00FE3DFC" w:rsidRPr="00A9176D">
        <w:rPr>
          <w:sz w:val="22"/>
          <w:szCs w:val="22"/>
        </w:rPr>
        <w:t xml:space="preserve"> (Faculty Manual</w:t>
      </w:r>
      <w:r w:rsidR="004E7B61" w:rsidRPr="00A9176D">
        <w:rPr>
          <w:sz w:val="22"/>
          <w:szCs w:val="22"/>
        </w:rPr>
        <w:t>,</w:t>
      </w:r>
      <w:r w:rsidR="00FE3DFC" w:rsidRPr="00A9176D">
        <w:rPr>
          <w:sz w:val="22"/>
          <w:szCs w:val="22"/>
        </w:rPr>
        <w:t xml:space="preserve"> 2.45)</w:t>
      </w:r>
      <w:r w:rsidRPr="00A9176D">
        <w:rPr>
          <w:sz w:val="22"/>
          <w:szCs w:val="22"/>
        </w:rPr>
        <w:t>.  The leave may be recommended with or without salary and/or benefits.</w:t>
      </w:r>
    </w:p>
    <w:p w:rsidR="00D6319B" w:rsidRPr="00A9176D" w:rsidRDefault="00D6319B">
      <w:pPr>
        <w:rPr>
          <w:sz w:val="22"/>
          <w:szCs w:val="22"/>
        </w:rPr>
      </w:pPr>
    </w:p>
    <w:p w:rsidR="00D6319B" w:rsidRPr="00A9176D" w:rsidRDefault="00D6319B" w:rsidP="00532A5F">
      <w:pPr>
        <w:tabs>
          <w:tab w:val="left" w:pos="6210"/>
        </w:tabs>
        <w:rPr>
          <w:sz w:val="22"/>
          <w:szCs w:val="22"/>
        </w:rPr>
      </w:pPr>
    </w:p>
    <w:p w:rsidR="00F91E90" w:rsidRPr="00A9176D" w:rsidRDefault="00F91E90" w:rsidP="00F91E90">
      <w:pPr>
        <w:tabs>
          <w:tab w:val="left" w:pos="6210"/>
        </w:tabs>
        <w:rPr>
          <w:sz w:val="22"/>
          <w:szCs w:val="22"/>
        </w:rPr>
      </w:pPr>
      <w:r w:rsidRPr="00A9176D">
        <w:rPr>
          <w:sz w:val="22"/>
          <w:szCs w:val="22"/>
        </w:rPr>
        <w:t xml:space="preserve">Faculty Member Name </w:t>
      </w:r>
      <w:r w:rsidRPr="00A9176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9176D">
        <w:rPr>
          <w:sz w:val="22"/>
          <w:szCs w:val="22"/>
        </w:rPr>
        <w:instrText xml:space="preserve"> FORMTEXT </w:instrText>
      </w:r>
      <w:r w:rsidRPr="00A9176D">
        <w:rPr>
          <w:sz w:val="22"/>
          <w:szCs w:val="22"/>
        </w:rPr>
      </w:r>
      <w:r w:rsidRPr="00A9176D">
        <w:rPr>
          <w:sz w:val="22"/>
          <w:szCs w:val="22"/>
        </w:rPr>
        <w:fldChar w:fldCharType="separate"/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sz w:val="22"/>
          <w:szCs w:val="22"/>
        </w:rPr>
        <w:fldChar w:fldCharType="end"/>
      </w:r>
      <w:bookmarkEnd w:id="1"/>
      <w:r w:rsidRPr="00A9176D">
        <w:rPr>
          <w:sz w:val="22"/>
          <w:szCs w:val="22"/>
        </w:rPr>
        <w:tab/>
      </w:r>
      <w:r w:rsidR="0063548A"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 xml:space="preserve">SUID# </w:t>
      </w:r>
      <w:r w:rsidRPr="00A9176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9176D">
        <w:rPr>
          <w:sz w:val="22"/>
          <w:szCs w:val="22"/>
        </w:rPr>
        <w:instrText xml:space="preserve"> FORMTEXT </w:instrText>
      </w:r>
      <w:r w:rsidRPr="00A9176D">
        <w:rPr>
          <w:sz w:val="22"/>
          <w:szCs w:val="22"/>
        </w:rPr>
      </w:r>
      <w:r w:rsidRPr="00A9176D">
        <w:rPr>
          <w:sz w:val="22"/>
          <w:szCs w:val="22"/>
        </w:rPr>
        <w:fldChar w:fldCharType="separate"/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sz w:val="22"/>
          <w:szCs w:val="22"/>
        </w:rPr>
        <w:fldChar w:fldCharType="end"/>
      </w:r>
      <w:bookmarkEnd w:id="2"/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</w:r>
    </w:p>
    <w:p w:rsidR="00F91E90" w:rsidRPr="00A9176D" w:rsidRDefault="00F91E90" w:rsidP="00532A5F">
      <w:pPr>
        <w:tabs>
          <w:tab w:val="left" w:pos="6210"/>
        </w:tabs>
        <w:rPr>
          <w:sz w:val="22"/>
          <w:szCs w:val="22"/>
        </w:rPr>
      </w:pPr>
    </w:p>
    <w:p w:rsidR="00F91E90" w:rsidRPr="00A9176D" w:rsidRDefault="00F91E90" w:rsidP="00532A5F">
      <w:pPr>
        <w:tabs>
          <w:tab w:val="left" w:pos="6210"/>
        </w:tabs>
        <w:rPr>
          <w:sz w:val="22"/>
          <w:szCs w:val="22"/>
        </w:rPr>
      </w:pPr>
    </w:p>
    <w:p w:rsidR="00532A5F" w:rsidRPr="00A9176D" w:rsidRDefault="004B28B8" w:rsidP="00532A5F">
      <w:pPr>
        <w:tabs>
          <w:tab w:val="left" w:pos="6210"/>
        </w:tabs>
        <w:rPr>
          <w:sz w:val="22"/>
          <w:szCs w:val="22"/>
        </w:rPr>
      </w:pPr>
      <w:r w:rsidRPr="00A9176D">
        <w:rPr>
          <w:sz w:val="22"/>
          <w:szCs w:val="22"/>
        </w:rPr>
        <w:t>Tenure Status</w:t>
      </w:r>
      <w:r w:rsidR="00E23C78" w:rsidRPr="00A9176D">
        <w:rPr>
          <w:sz w:val="22"/>
          <w:szCs w:val="22"/>
        </w:rPr>
        <w:t xml:space="preserve"> </w:t>
      </w:r>
      <w:r w:rsidR="00F91E90" w:rsidRPr="00A9176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1E90" w:rsidRPr="00A9176D">
        <w:rPr>
          <w:sz w:val="22"/>
          <w:szCs w:val="22"/>
        </w:rPr>
        <w:instrText xml:space="preserve"> FORMTEXT </w:instrText>
      </w:r>
      <w:r w:rsidR="00F91E90" w:rsidRPr="00A9176D">
        <w:rPr>
          <w:sz w:val="22"/>
          <w:szCs w:val="22"/>
        </w:rPr>
      </w:r>
      <w:r w:rsidR="00F91E90" w:rsidRPr="00A9176D">
        <w:rPr>
          <w:sz w:val="22"/>
          <w:szCs w:val="22"/>
        </w:rPr>
        <w:fldChar w:fldCharType="separate"/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sz w:val="22"/>
          <w:szCs w:val="22"/>
        </w:rPr>
        <w:fldChar w:fldCharType="end"/>
      </w:r>
      <w:r w:rsidR="00F91E90" w:rsidRPr="00A9176D">
        <w:rPr>
          <w:sz w:val="22"/>
          <w:szCs w:val="22"/>
        </w:rPr>
        <w:tab/>
      </w:r>
      <w:r w:rsidR="0063548A" w:rsidRPr="00A9176D">
        <w:rPr>
          <w:sz w:val="22"/>
          <w:szCs w:val="22"/>
        </w:rPr>
        <w:tab/>
        <w:t>Date of Initial Appointment</w:t>
      </w:r>
      <w:r w:rsidR="0049466E" w:rsidRPr="00A9176D">
        <w:rPr>
          <w:sz w:val="22"/>
          <w:szCs w:val="22"/>
        </w:rPr>
        <w:t xml:space="preserve"> </w:t>
      </w:r>
      <w:r w:rsidR="00F91E90" w:rsidRPr="00A9176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1E90" w:rsidRPr="00A9176D">
        <w:rPr>
          <w:sz w:val="22"/>
          <w:szCs w:val="22"/>
        </w:rPr>
        <w:instrText xml:space="preserve"> FORMTEXT </w:instrText>
      </w:r>
      <w:r w:rsidR="00F91E90" w:rsidRPr="00A9176D">
        <w:rPr>
          <w:sz w:val="22"/>
          <w:szCs w:val="22"/>
        </w:rPr>
      </w:r>
      <w:r w:rsidR="00F91E90" w:rsidRPr="00A9176D">
        <w:rPr>
          <w:sz w:val="22"/>
          <w:szCs w:val="22"/>
        </w:rPr>
        <w:fldChar w:fldCharType="separate"/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sz w:val="22"/>
          <w:szCs w:val="22"/>
        </w:rPr>
        <w:fldChar w:fldCharType="end"/>
      </w:r>
    </w:p>
    <w:p w:rsidR="009A7C9E" w:rsidRPr="00A9176D" w:rsidRDefault="0072395B" w:rsidP="009A7C9E">
      <w:pPr>
        <w:tabs>
          <w:tab w:val="left" w:pos="6210"/>
        </w:tabs>
        <w:rPr>
          <w:sz w:val="22"/>
          <w:szCs w:val="22"/>
        </w:rPr>
      </w:pPr>
      <w:r w:rsidRPr="00A9176D">
        <w:rPr>
          <w:sz w:val="22"/>
          <w:szCs w:val="22"/>
        </w:rPr>
        <w:t xml:space="preserve">                     </w:t>
      </w:r>
      <w:r w:rsidR="00E23C78" w:rsidRPr="00A9176D">
        <w:rPr>
          <w:sz w:val="22"/>
          <w:szCs w:val="22"/>
        </w:rPr>
        <w:t xml:space="preserve">  </w:t>
      </w:r>
      <w:r w:rsidRPr="00A9176D">
        <w:rPr>
          <w:sz w:val="22"/>
          <w:szCs w:val="22"/>
        </w:rPr>
        <w:t>(</w:t>
      </w:r>
      <w:r w:rsidR="0049466E" w:rsidRPr="00A9176D">
        <w:rPr>
          <w:sz w:val="22"/>
          <w:szCs w:val="22"/>
        </w:rPr>
        <w:t>Tenured/TenureTrack/Non-Tenure</w:t>
      </w:r>
      <w:r w:rsidRPr="00A9176D">
        <w:rPr>
          <w:sz w:val="22"/>
          <w:szCs w:val="22"/>
        </w:rPr>
        <w:t>Track)</w:t>
      </w:r>
    </w:p>
    <w:p w:rsidR="00D6319B" w:rsidRPr="00A9176D" w:rsidRDefault="00D6319B" w:rsidP="009A7C9E">
      <w:pPr>
        <w:tabs>
          <w:tab w:val="left" w:pos="6210"/>
        </w:tabs>
        <w:rPr>
          <w:sz w:val="22"/>
          <w:szCs w:val="22"/>
        </w:rPr>
      </w:pPr>
    </w:p>
    <w:p w:rsidR="0049466E" w:rsidRPr="00A9176D" w:rsidRDefault="00F1024F" w:rsidP="009A7C9E">
      <w:pPr>
        <w:tabs>
          <w:tab w:val="left" w:pos="6210"/>
        </w:tabs>
        <w:rPr>
          <w:sz w:val="22"/>
          <w:szCs w:val="22"/>
        </w:rPr>
      </w:pPr>
      <w:r w:rsidRPr="00A9176D">
        <w:rPr>
          <w:sz w:val="22"/>
          <w:szCs w:val="22"/>
        </w:rPr>
        <w:t>School/College</w:t>
      </w:r>
      <w:r w:rsidR="006F170B" w:rsidRPr="00A9176D">
        <w:rPr>
          <w:sz w:val="22"/>
          <w:szCs w:val="22"/>
        </w:rPr>
        <w:t xml:space="preserve"> </w:t>
      </w:r>
      <w:r w:rsidR="00F91E90" w:rsidRPr="00A9176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1E90" w:rsidRPr="00A9176D">
        <w:rPr>
          <w:sz w:val="22"/>
          <w:szCs w:val="22"/>
        </w:rPr>
        <w:instrText xml:space="preserve"> FORMTEXT </w:instrText>
      </w:r>
      <w:r w:rsidR="00F91E90" w:rsidRPr="00A9176D">
        <w:rPr>
          <w:sz w:val="22"/>
          <w:szCs w:val="22"/>
        </w:rPr>
      </w:r>
      <w:r w:rsidR="00F91E90" w:rsidRPr="00A9176D">
        <w:rPr>
          <w:sz w:val="22"/>
          <w:szCs w:val="22"/>
        </w:rPr>
        <w:fldChar w:fldCharType="separate"/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sz w:val="22"/>
          <w:szCs w:val="22"/>
        </w:rPr>
        <w:fldChar w:fldCharType="end"/>
      </w:r>
      <w:r w:rsidRPr="00A9176D">
        <w:rPr>
          <w:sz w:val="22"/>
          <w:szCs w:val="22"/>
        </w:rPr>
        <w:tab/>
      </w:r>
      <w:r w:rsidR="0063548A" w:rsidRPr="00A9176D">
        <w:rPr>
          <w:sz w:val="22"/>
          <w:szCs w:val="22"/>
        </w:rPr>
        <w:tab/>
        <w:t>Department</w:t>
      </w:r>
      <w:r w:rsidRPr="00A9176D">
        <w:rPr>
          <w:sz w:val="22"/>
          <w:szCs w:val="22"/>
        </w:rPr>
        <w:t xml:space="preserve"> </w:t>
      </w:r>
      <w:r w:rsidR="00F91E90" w:rsidRPr="00A9176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1E90" w:rsidRPr="00A9176D">
        <w:rPr>
          <w:sz w:val="22"/>
          <w:szCs w:val="22"/>
        </w:rPr>
        <w:instrText xml:space="preserve"> FORMTEXT </w:instrText>
      </w:r>
      <w:r w:rsidR="00F91E90" w:rsidRPr="00A9176D">
        <w:rPr>
          <w:sz w:val="22"/>
          <w:szCs w:val="22"/>
        </w:rPr>
      </w:r>
      <w:r w:rsidR="00F91E90" w:rsidRPr="00A9176D">
        <w:rPr>
          <w:sz w:val="22"/>
          <w:szCs w:val="22"/>
        </w:rPr>
        <w:fldChar w:fldCharType="separate"/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noProof/>
          <w:sz w:val="22"/>
          <w:szCs w:val="22"/>
        </w:rPr>
        <w:t> </w:t>
      </w:r>
      <w:r w:rsidR="00F91E90" w:rsidRPr="00A9176D">
        <w:rPr>
          <w:sz w:val="22"/>
          <w:szCs w:val="22"/>
        </w:rPr>
        <w:fldChar w:fldCharType="end"/>
      </w:r>
    </w:p>
    <w:p w:rsidR="0049466E" w:rsidRPr="00A9176D" w:rsidRDefault="0049466E" w:rsidP="009A7C9E">
      <w:pPr>
        <w:tabs>
          <w:tab w:val="left" w:pos="6210"/>
        </w:tabs>
        <w:rPr>
          <w:sz w:val="22"/>
          <w:szCs w:val="22"/>
        </w:rPr>
      </w:pPr>
    </w:p>
    <w:p w:rsidR="00F91E90" w:rsidRPr="00A9176D" w:rsidRDefault="00F91E90" w:rsidP="00F91E90">
      <w:pPr>
        <w:tabs>
          <w:tab w:val="left" w:pos="6210"/>
        </w:tabs>
        <w:rPr>
          <w:sz w:val="22"/>
          <w:szCs w:val="22"/>
        </w:rPr>
      </w:pPr>
    </w:p>
    <w:p w:rsidR="00F91E90" w:rsidRPr="00A9176D" w:rsidRDefault="00F91E90" w:rsidP="00F91E90">
      <w:pPr>
        <w:tabs>
          <w:tab w:val="left" w:pos="1080"/>
        </w:tabs>
        <w:rPr>
          <w:sz w:val="22"/>
          <w:szCs w:val="22"/>
        </w:rPr>
      </w:pPr>
      <w:r w:rsidRPr="00A9176D">
        <w:rPr>
          <w:sz w:val="22"/>
          <w:szCs w:val="22"/>
        </w:rPr>
        <w:t xml:space="preserve">Leave Begins (date) </w:t>
      </w:r>
      <w:r w:rsidRPr="00A9176D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9176D">
        <w:rPr>
          <w:sz w:val="22"/>
          <w:szCs w:val="22"/>
        </w:rPr>
        <w:instrText xml:space="preserve"> FORMTEXT </w:instrText>
      </w:r>
      <w:r w:rsidRPr="00A9176D">
        <w:rPr>
          <w:sz w:val="22"/>
          <w:szCs w:val="22"/>
        </w:rPr>
      </w:r>
      <w:r w:rsidRPr="00A9176D">
        <w:rPr>
          <w:sz w:val="22"/>
          <w:szCs w:val="22"/>
        </w:rPr>
        <w:fldChar w:fldCharType="separate"/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sz w:val="22"/>
          <w:szCs w:val="22"/>
        </w:rPr>
        <w:fldChar w:fldCharType="end"/>
      </w:r>
      <w:bookmarkEnd w:id="3"/>
      <w:r w:rsidRPr="00A9176D">
        <w:rPr>
          <w:sz w:val="22"/>
          <w:szCs w:val="22"/>
        </w:rPr>
        <w:tab/>
      </w:r>
      <w:r w:rsidR="0063548A" w:rsidRPr="00A9176D">
        <w:rPr>
          <w:sz w:val="22"/>
          <w:szCs w:val="22"/>
        </w:rPr>
        <w:tab/>
      </w:r>
      <w:r w:rsidR="0063548A" w:rsidRPr="00A9176D">
        <w:rPr>
          <w:sz w:val="22"/>
          <w:szCs w:val="22"/>
        </w:rPr>
        <w:tab/>
      </w:r>
      <w:r w:rsidR="0063548A" w:rsidRPr="00A9176D">
        <w:rPr>
          <w:sz w:val="22"/>
          <w:szCs w:val="22"/>
        </w:rPr>
        <w:tab/>
      </w:r>
      <w:r w:rsidR="0063548A" w:rsidRPr="00A9176D">
        <w:rPr>
          <w:sz w:val="22"/>
          <w:szCs w:val="22"/>
        </w:rPr>
        <w:tab/>
      </w:r>
      <w:r w:rsidR="0063548A"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 xml:space="preserve">Leave Ends (date) </w:t>
      </w:r>
      <w:r w:rsidRPr="00A9176D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9176D">
        <w:rPr>
          <w:sz w:val="22"/>
          <w:szCs w:val="22"/>
        </w:rPr>
        <w:instrText xml:space="preserve"> FORMTEXT </w:instrText>
      </w:r>
      <w:r w:rsidRPr="00A9176D">
        <w:rPr>
          <w:sz w:val="22"/>
          <w:szCs w:val="22"/>
        </w:rPr>
      </w:r>
      <w:r w:rsidRPr="00A9176D">
        <w:rPr>
          <w:sz w:val="22"/>
          <w:szCs w:val="22"/>
        </w:rPr>
        <w:fldChar w:fldCharType="separate"/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noProof/>
          <w:sz w:val="22"/>
          <w:szCs w:val="22"/>
        </w:rPr>
        <w:t> </w:t>
      </w:r>
      <w:r w:rsidRPr="00A9176D">
        <w:rPr>
          <w:sz w:val="22"/>
          <w:szCs w:val="22"/>
        </w:rPr>
        <w:fldChar w:fldCharType="end"/>
      </w:r>
      <w:bookmarkEnd w:id="4"/>
    </w:p>
    <w:p w:rsidR="00F91E90" w:rsidRPr="00A9176D" w:rsidRDefault="00F91E90" w:rsidP="00F91E90">
      <w:pPr>
        <w:tabs>
          <w:tab w:val="left" w:pos="1080"/>
        </w:tabs>
        <w:rPr>
          <w:sz w:val="22"/>
          <w:szCs w:val="22"/>
        </w:rPr>
      </w:pPr>
    </w:p>
    <w:p w:rsidR="00F91E90" w:rsidRPr="00A9176D" w:rsidRDefault="00F91E90" w:rsidP="009A7C9E">
      <w:pPr>
        <w:tabs>
          <w:tab w:val="left" w:pos="6210"/>
        </w:tabs>
        <w:spacing w:line="360" w:lineRule="auto"/>
        <w:rPr>
          <w:b/>
          <w:sz w:val="22"/>
          <w:szCs w:val="22"/>
        </w:rPr>
      </w:pPr>
    </w:p>
    <w:p w:rsidR="009A7C9E" w:rsidRPr="00A9176D" w:rsidRDefault="009A7C9E" w:rsidP="009A7C9E">
      <w:pPr>
        <w:tabs>
          <w:tab w:val="left" w:pos="6210"/>
        </w:tabs>
        <w:spacing w:line="360" w:lineRule="auto"/>
        <w:rPr>
          <w:b/>
          <w:sz w:val="22"/>
          <w:szCs w:val="22"/>
        </w:rPr>
      </w:pPr>
      <w:r w:rsidRPr="00A9176D">
        <w:rPr>
          <w:b/>
          <w:sz w:val="22"/>
          <w:szCs w:val="22"/>
        </w:rPr>
        <w:t>Please check the appropriate box</w:t>
      </w:r>
      <w:r w:rsidR="008A3DA1" w:rsidRPr="00A9176D">
        <w:rPr>
          <w:b/>
          <w:sz w:val="22"/>
          <w:szCs w:val="22"/>
        </w:rPr>
        <w:t xml:space="preserve"> regarding the tenure probationary period</w:t>
      </w:r>
      <w:r w:rsidRPr="00A9176D">
        <w:rPr>
          <w:b/>
          <w:sz w:val="22"/>
          <w:szCs w:val="22"/>
        </w:rPr>
        <w:t>:</w:t>
      </w:r>
    </w:p>
    <w:p w:rsidR="009A7C9E" w:rsidRPr="00A9176D" w:rsidRDefault="00004DC3" w:rsidP="008B7F78">
      <w:pPr>
        <w:tabs>
          <w:tab w:val="left" w:pos="1080"/>
        </w:tabs>
        <w:ind w:left="720" w:hanging="720"/>
        <w:rPr>
          <w:sz w:val="22"/>
          <w:szCs w:val="22"/>
        </w:rPr>
      </w:pPr>
      <w:bookmarkStart w:id="5" w:name="Check1"/>
      <w:r w:rsidRPr="00A9176D">
        <w:rPr>
          <w:sz w:val="22"/>
          <w:szCs w:val="22"/>
        </w:rPr>
        <w:t xml:space="preserve"> </w:t>
      </w:r>
      <w:r w:rsidR="00477FB5" w:rsidRPr="00A9176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4DD" w:rsidRPr="00A9176D">
        <w:rPr>
          <w:sz w:val="22"/>
          <w:szCs w:val="22"/>
        </w:rPr>
        <w:instrText xml:space="preserve"> FORMCHECKBOX </w:instrText>
      </w:r>
      <w:r w:rsidR="00735D04">
        <w:rPr>
          <w:sz w:val="22"/>
          <w:szCs w:val="22"/>
        </w:rPr>
      </w:r>
      <w:r w:rsidR="00735D04">
        <w:rPr>
          <w:sz w:val="22"/>
          <w:szCs w:val="22"/>
        </w:rPr>
        <w:fldChar w:fldCharType="separate"/>
      </w:r>
      <w:r w:rsidR="00477FB5" w:rsidRPr="00A9176D">
        <w:rPr>
          <w:sz w:val="22"/>
          <w:szCs w:val="22"/>
        </w:rPr>
        <w:fldChar w:fldCharType="end"/>
      </w:r>
      <w:bookmarkEnd w:id="5"/>
      <w:r w:rsidR="009A7C9E" w:rsidRPr="00A9176D">
        <w:rPr>
          <w:sz w:val="22"/>
          <w:szCs w:val="22"/>
        </w:rPr>
        <w:t xml:space="preserve"> </w:t>
      </w:r>
      <w:r w:rsidR="008B7F78" w:rsidRPr="00A9176D">
        <w:rPr>
          <w:sz w:val="22"/>
          <w:szCs w:val="22"/>
        </w:rPr>
        <w:tab/>
      </w:r>
      <w:r w:rsidR="00D6319B" w:rsidRPr="00A9176D">
        <w:rPr>
          <w:sz w:val="22"/>
          <w:szCs w:val="22"/>
        </w:rPr>
        <w:t xml:space="preserve">Based on </w:t>
      </w:r>
      <w:r w:rsidR="008A3DA1" w:rsidRPr="00A9176D">
        <w:rPr>
          <w:sz w:val="22"/>
          <w:szCs w:val="22"/>
        </w:rPr>
        <w:t xml:space="preserve">faculty request and </w:t>
      </w:r>
      <w:r w:rsidR="00D6319B" w:rsidRPr="00A9176D">
        <w:rPr>
          <w:sz w:val="22"/>
          <w:szCs w:val="22"/>
        </w:rPr>
        <w:t xml:space="preserve">supporting </w:t>
      </w:r>
      <w:r w:rsidR="008A3DA1" w:rsidRPr="00A9176D">
        <w:rPr>
          <w:sz w:val="22"/>
          <w:szCs w:val="22"/>
        </w:rPr>
        <w:t>materials</w:t>
      </w:r>
      <w:r w:rsidR="00D6319B" w:rsidRPr="00A9176D">
        <w:rPr>
          <w:sz w:val="22"/>
          <w:szCs w:val="22"/>
        </w:rPr>
        <w:t>, I r</w:t>
      </w:r>
      <w:r w:rsidR="009A7C9E" w:rsidRPr="00A9176D">
        <w:rPr>
          <w:sz w:val="22"/>
          <w:szCs w:val="22"/>
        </w:rPr>
        <w:t xml:space="preserve">equest that </w:t>
      </w:r>
      <w:r w:rsidR="00FE1709" w:rsidRPr="00A9176D">
        <w:rPr>
          <w:sz w:val="22"/>
          <w:szCs w:val="22"/>
        </w:rPr>
        <w:t>the</w:t>
      </w:r>
      <w:r w:rsidR="00D6319B" w:rsidRPr="00A9176D">
        <w:rPr>
          <w:sz w:val="22"/>
          <w:szCs w:val="22"/>
        </w:rPr>
        <w:t xml:space="preserve"> tenure probationary period for </w:t>
      </w:r>
      <w:r w:rsidR="008A3DA1" w:rsidRPr="00A9176D">
        <w:rPr>
          <w:sz w:val="22"/>
          <w:szCs w:val="22"/>
        </w:rPr>
        <w:t xml:space="preserve">the </w:t>
      </w:r>
      <w:r w:rsidR="00D6319B" w:rsidRPr="00A9176D">
        <w:rPr>
          <w:sz w:val="22"/>
          <w:szCs w:val="22"/>
        </w:rPr>
        <w:t>above</w:t>
      </w:r>
      <w:r w:rsidR="008B7F78" w:rsidRPr="00A9176D">
        <w:rPr>
          <w:sz w:val="22"/>
          <w:szCs w:val="22"/>
        </w:rPr>
        <w:t xml:space="preserve"> </w:t>
      </w:r>
      <w:r w:rsidR="00D6319B" w:rsidRPr="00A9176D">
        <w:rPr>
          <w:sz w:val="22"/>
          <w:szCs w:val="22"/>
        </w:rPr>
        <w:t>named</w:t>
      </w:r>
      <w:r w:rsidR="008A3DA1" w:rsidRPr="00A9176D">
        <w:rPr>
          <w:sz w:val="22"/>
          <w:szCs w:val="22"/>
        </w:rPr>
        <w:t xml:space="preserve"> </w:t>
      </w:r>
      <w:r w:rsidR="00D6319B" w:rsidRPr="00A9176D">
        <w:rPr>
          <w:sz w:val="22"/>
          <w:szCs w:val="22"/>
        </w:rPr>
        <w:t>faculty member be</w:t>
      </w:r>
      <w:r w:rsidR="009A7C9E" w:rsidRPr="00A9176D">
        <w:rPr>
          <w:sz w:val="22"/>
          <w:szCs w:val="22"/>
        </w:rPr>
        <w:t xml:space="preserve"> extended by one academic year.</w:t>
      </w:r>
    </w:p>
    <w:p w:rsidR="008B7F78" w:rsidRPr="00A9176D" w:rsidRDefault="008B7F78" w:rsidP="008B7F78">
      <w:pPr>
        <w:tabs>
          <w:tab w:val="left" w:pos="1080"/>
        </w:tabs>
        <w:rPr>
          <w:sz w:val="22"/>
          <w:szCs w:val="22"/>
        </w:rPr>
      </w:pPr>
    </w:p>
    <w:p w:rsidR="009A7C9E" w:rsidRPr="00A9176D" w:rsidRDefault="008B7F78" w:rsidP="008B7F78">
      <w:pPr>
        <w:tabs>
          <w:tab w:val="left" w:pos="1080"/>
        </w:tabs>
        <w:ind w:left="720" w:hanging="720"/>
        <w:rPr>
          <w:sz w:val="22"/>
          <w:szCs w:val="22"/>
        </w:rPr>
      </w:pPr>
      <w:r w:rsidRPr="00A9176D">
        <w:rPr>
          <w:sz w:val="22"/>
          <w:szCs w:val="22"/>
        </w:rPr>
        <w:t xml:space="preserve"> </w:t>
      </w:r>
      <w:r w:rsidR="00477FB5" w:rsidRPr="00A9176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9A7C9E" w:rsidRPr="00A9176D">
        <w:rPr>
          <w:sz w:val="22"/>
          <w:szCs w:val="22"/>
        </w:rPr>
        <w:instrText xml:space="preserve"> FORMCHECKBOX </w:instrText>
      </w:r>
      <w:r w:rsidR="00735D04">
        <w:rPr>
          <w:sz w:val="22"/>
          <w:szCs w:val="22"/>
        </w:rPr>
      </w:r>
      <w:r w:rsidR="00735D04">
        <w:rPr>
          <w:sz w:val="22"/>
          <w:szCs w:val="22"/>
        </w:rPr>
        <w:fldChar w:fldCharType="separate"/>
      </w:r>
      <w:r w:rsidR="00477FB5" w:rsidRPr="00A9176D">
        <w:rPr>
          <w:sz w:val="22"/>
          <w:szCs w:val="22"/>
        </w:rPr>
        <w:fldChar w:fldCharType="end"/>
      </w:r>
      <w:bookmarkEnd w:id="6"/>
      <w:r w:rsidR="00D6319B" w:rsidRPr="00A9176D">
        <w:rPr>
          <w:sz w:val="22"/>
          <w:szCs w:val="22"/>
        </w:rPr>
        <w:t xml:space="preserve"> </w:t>
      </w:r>
      <w:r w:rsidRPr="00A9176D">
        <w:rPr>
          <w:sz w:val="22"/>
          <w:szCs w:val="22"/>
        </w:rPr>
        <w:tab/>
      </w:r>
      <w:r w:rsidR="00D6319B" w:rsidRPr="00A9176D">
        <w:rPr>
          <w:sz w:val="22"/>
          <w:szCs w:val="22"/>
        </w:rPr>
        <w:t xml:space="preserve">Based </w:t>
      </w:r>
      <w:r w:rsidR="00700D82" w:rsidRPr="00A9176D">
        <w:rPr>
          <w:sz w:val="22"/>
          <w:szCs w:val="22"/>
        </w:rPr>
        <w:t xml:space="preserve">on faculty request and </w:t>
      </w:r>
      <w:r w:rsidR="00D6319B" w:rsidRPr="00A9176D">
        <w:rPr>
          <w:sz w:val="22"/>
          <w:szCs w:val="22"/>
        </w:rPr>
        <w:t xml:space="preserve">supporting </w:t>
      </w:r>
      <w:r w:rsidR="00CD5A0B" w:rsidRPr="00A9176D">
        <w:rPr>
          <w:sz w:val="22"/>
          <w:szCs w:val="22"/>
        </w:rPr>
        <w:t>materials</w:t>
      </w:r>
      <w:r w:rsidR="00D6319B" w:rsidRPr="00A9176D">
        <w:rPr>
          <w:sz w:val="22"/>
          <w:szCs w:val="22"/>
        </w:rPr>
        <w:t>, I</w:t>
      </w:r>
      <w:r w:rsidR="009A7C9E" w:rsidRPr="00A9176D">
        <w:rPr>
          <w:sz w:val="22"/>
          <w:szCs w:val="22"/>
        </w:rPr>
        <w:t xml:space="preserve"> </w:t>
      </w:r>
      <w:r w:rsidR="009A7C9E" w:rsidRPr="00A9176D">
        <w:rPr>
          <w:sz w:val="22"/>
          <w:szCs w:val="22"/>
          <w:u w:val="single"/>
        </w:rPr>
        <w:t>do not</w:t>
      </w:r>
      <w:r w:rsidR="009A7C9E" w:rsidRPr="00A9176D">
        <w:rPr>
          <w:sz w:val="22"/>
          <w:szCs w:val="22"/>
        </w:rPr>
        <w:t xml:space="preserve"> request extension of </w:t>
      </w:r>
      <w:r w:rsidR="00D6319B" w:rsidRPr="00A9176D">
        <w:rPr>
          <w:sz w:val="22"/>
          <w:szCs w:val="22"/>
        </w:rPr>
        <w:t>the</w:t>
      </w:r>
      <w:r w:rsidR="009A7C9E" w:rsidRPr="00A9176D">
        <w:rPr>
          <w:sz w:val="22"/>
          <w:szCs w:val="22"/>
        </w:rPr>
        <w:t xml:space="preserve"> tenure probationary period</w:t>
      </w:r>
      <w:r w:rsidR="00D6319B" w:rsidRPr="00A9176D">
        <w:rPr>
          <w:sz w:val="22"/>
          <w:szCs w:val="22"/>
        </w:rPr>
        <w:t xml:space="preserve"> for</w:t>
      </w:r>
      <w:r w:rsidRPr="00A9176D">
        <w:rPr>
          <w:sz w:val="22"/>
          <w:szCs w:val="22"/>
        </w:rPr>
        <w:t xml:space="preserve"> </w:t>
      </w:r>
      <w:r w:rsidR="00D6319B" w:rsidRPr="00A9176D">
        <w:rPr>
          <w:sz w:val="22"/>
          <w:szCs w:val="22"/>
        </w:rPr>
        <w:t>the above</w:t>
      </w:r>
      <w:r w:rsidR="00700D82" w:rsidRPr="00A9176D">
        <w:rPr>
          <w:sz w:val="22"/>
          <w:szCs w:val="22"/>
        </w:rPr>
        <w:t xml:space="preserve"> </w:t>
      </w:r>
      <w:r w:rsidR="00D6319B" w:rsidRPr="00A9176D">
        <w:rPr>
          <w:sz w:val="22"/>
          <w:szCs w:val="22"/>
        </w:rPr>
        <w:t>named faculty member</w:t>
      </w:r>
      <w:r w:rsidR="009A7C9E" w:rsidRPr="00A9176D">
        <w:rPr>
          <w:sz w:val="22"/>
          <w:szCs w:val="22"/>
        </w:rPr>
        <w:t>.</w:t>
      </w:r>
    </w:p>
    <w:p w:rsidR="008B7F78" w:rsidRPr="00A9176D" w:rsidRDefault="008B7F78" w:rsidP="008B7F78">
      <w:pPr>
        <w:tabs>
          <w:tab w:val="left" w:pos="1080"/>
        </w:tabs>
        <w:rPr>
          <w:sz w:val="22"/>
          <w:szCs w:val="22"/>
        </w:rPr>
      </w:pPr>
    </w:p>
    <w:p w:rsidR="008B7F78" w:rsidRPr="00A9176D" w:rsidRDefault="00004DC3" w:rsidP="008B7F78">
      <w:pPr>
        <w:tabs>
          <w:tab w:val="left" w:pos="1080"/>
        </w:tabs>
        <w:rPr>
          <w:sz w:val="22"/>
          <w:szCs w:val="22"/>
        </w:rPr>
      </w:pPr>
      <w:r w:rsidRPr="00A9176D">
        <w:rPr>
          <w:sz w:val="22"/>
          <w:szCs w:val="22"/>
        </w:rPr>
        <w:t xml:space="preserve"> </w:t>
      </w:r>
      <w:r w:rsidR="00477FB5" w:rsidRPr="00A9176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DA1" w:rsidRPr="00A9176D">
        <w:rPr>
          <w:sz w:val="22"/>
          <w:szCs w:val="22"/>
        </w:rPr>
        <w:instrText xml:space="preserve"> FORMCHECKBOX </w:instrText>
      </w:r>
      <w:r w:rsidR="00735D04">
        <w:rPr>
          <w:sz w:val="22"/>
          <w:szCs w:val="22"/>
        </w:rPr>
      </w:r>
      <w:r w:rsidR="00735D04">
        <w:rPr>
          <w:sz w:val="22"/>
          <w:szCs w:val="22"/>
        </w:rPr>
        <w:fldChar w:fldCharType="separate"/>
      </w:r>
      <w:r w:rsidR="00477FB5" w:rsidRPr="00A9176D">
        <w:rPr>
          <w:sz w:val="22"/>
          <w:szCs w:val="22"/>
        </w:rPr>
        <w:fldChar w:fldCharType="end"/>
      </w:r>
      <w:r w:rsidR="008A3DA1" w:rsidRPr="00A9176D">
        <w:rPr>
          <w:sz w:val="22"/>
          <w:szCs w:val="22"/>
        </w:rPr>
        <w:t xml:space="preserve"> </w:t>
      </w:r>
      <w:r w:rsidR="008B7F78" w:rsidRPr="00A9176D">
        <w:rPr>
          <w:sz w:val="22"/>
          <w:szCs w:val="22"/>
        </w:rPr>
        <w:t xml:space="preserve">       Not applicable.</w:t>
      </w:r>
    </w:p>
    <w:p w:rsidR="00D6319B" w:rsidRPr="00A9176D" w:rsidRDefault="00D6319B" w:rsidP="009A7C9E">
      <w:pPr>
        <w:tabs>
          <w:tab w:val="left" w:pos="1080"/>
        </w:tabs>
        <w:rPr>
          <w:sz w:val="22"/>
          <w:szCs w:val="22"/>
        </w:rPr>
      </w:pPr>
    </w:p>
    <w:p w:rsidR="00F91E90" w:rsidRPr="00A9176D" w:rsidRDefault="00F91E90" w:rsidP="00F91E90">
      <w:pPr>
        <w:tabs>
          <w:tab w:val="left" w:pos="1080"/>
        </w:tabs>
        <w:rPr>
          <w:sz w:val="22"/>
          <w:szCs w:val="22"/>
        </w:rPr>
      </w:pPr>
    </w:p>
    <w:p w:rsidR="00B05795" w:rsidRPr="00A9176D" w:rsidRDefault="00B05795" w:rsidP="00C14234">
      <w:pPr>
        <w:tabs>
          <w:tab w:val="left" w:pos="1"/>
          <w:tab w:val="left" w:pos="264"/>
          <w:tab w:val="left" w:pos="840"/>
          <w:tab w:val="left" w:pos="1260"/>
          <w:tab w:val="left" w:pos="1434"/>
          <w:tab w:val="left" w:pos="1680"/>
          <w:tab w:val="left" w:pos="2184"/>
          <w:tab w:val="left" w:pos="2520"/>
          <w:tab w:val="left" w:pos="4500"/>
          <w:tab w:val="left" w:pos="5130"/>
          <w:tab w:val="left" w:pos="6480"/>
          <w:tab w:val="left" w:pos="7290"/>
          <w:tab w:val="left" w:pos="8550"/>
          <w:tab w:val="left" w:pos="9090"/>
          <w:tab w:val="left" w:pos="9810"/>
        </w:tabs>
        <w:rPr>
          <w:b/>
          <w:sz w:val="22"/>
          <w:szCs w:val="22"/>
        </w:rPr>
      </w:pPr>
    </w:p>
    <w:p w:rsidR="00B05795" w:rsidRPr="00A9176D" w:rsidRDefault="00C14234" w:rsidP="00B05795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7386"/>
        </w:tabs>
        <w:rPr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6D">
        <w:rPr>
          <w:sz w:val="22"/>
          <w:szCs w:val="22"/>
        </w:rPr>
        <w:tab/>
      </w:r>
      <w:r w:rsidR="00B05795" w:rsidRPr="00A9176D">
        <w:rPr>
          <w:sz w:val="22"/>
          <w:szCs w:val="22"/>
        </w:rPr>
        <w:t>Applicant’s Signature</w:t>
      </w:r>
      <w:r w:rsidR="00B05795" w:rsidRPr="00A9176D">
        <w:rPr>
          <w:bC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B05795" w:rsidRPr="00A9176D">
        <w:rPr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_______________________________________</w:t>
      </w:r>
      <w:r w:rsidR="00B05795" w:rsidRPr="00A9176D">
        <w:rPr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Date</w:t>
      </w:r>
      <w:r w:rsidR="00B05795" w:rsidRPr="00A9176D">
        <w:rPr>
          <w:bC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B05795" w:rsidRPr="00A9176D">
        <w:rPr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      </w:t>
      </w:r>
    </w:p>
    <w:p w:rsidR="00C14234" w:rsidRPr="00A9176D" w:rsidRDefault="00C14234" w:rsidP="00C14234">
      <w:pPr>
        <w:tabs>
          <w:tab w:val="left" w:pos="1"/>
          <w:tab w:val="left" w:pos="264"/>
          <w:tab w:val="left" w:pos="840"/>
          <w:tab w:val="left" w:pos="1260"/>
          <w:tab w:val="left" w:pos="1434"/>
          <w:tab w:val="left" w:pos="1680"/>
          <w:tab w:val="left" w:pos="2184"/>
          <w:tab w:val="left" w:pos="2520"/>
          <w:tab w:val="left" w:pos="4500"/>
          <w:tab w:val="left" w:pos="5130"/>
          <w:tab w:val="left" w:pos="6480"/>
          <w:tab w:val="left" w:pos="7290"/>
          <w:tab w:val="left" w:pos="8550"/>
          <w:tab w:val="left" w:pos="9090"/>
          <w:tab w:val="left" w:pos="9810"/>
        </w:tabs>
        <w:rPr>
          <w:sz w:val="22"/>
          <w:szCs w:val="22"/>
        </w:rPr>
      </w:pPr>
    </w:p>
    <w:p w:rsidR="00B05795" w:rsidRPr="00A9176D" w:rsidRDefault="00B05795" w:rsidP="00B05795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520"/>
          <w:tab w:val="left" w:pos="3648"/>
          <w:tab w:val="left" w:pos="5076"/>
          <w:tab w:val="left" w:pos="5772"/>
          <w:tab w:val="left" w:pos="6486"/>
        </w:tabs>
        <w:rPr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5" w:rsidRPr="00A9176D" w:rsidRDefault="00B05795" w:rsidP="00C14234">
      <w:pPr>
        <w:tabs>
          <w:tab w:val="left" w:pos="1"/>
          <w:tab w:val="left" w:pos="264"/>
          <w:tab w:val="left" w:pos="840"/>
          <w:tab w:val="left" w:pos="1260"/>
          <w:tab w:val="left" w:pos="1434"/>
          <w:tab w:val="left" w:pos="1680"/>
          <w:tab w:val="left" w:pos="2184"/>
          <w:tab w:val="left" w:pos="2520"/>
          <w:tab w:val="left" w:pos="4500"/>
          <w:tab w:val="left" w:pos="5130"/>
          <w:tab w:val="left" w:pos="6480"/>
          <w:tab w:val="left" w:pos="7290"/>
          <w:tab w:val="left" w:pos="8550"/>
          <w:tab w:val="left" w:pos="9090"/>
          <w:tab w:val="left" w:pos="9810"/>
        </w:tabs>
        <w:rPr>
          <w:sz w:val="22"/>
          <w:szCs w:val="22"/>
        </w:rPr>
      </w:pPr>
    </w:p>
    <w:p w:rsidR="0063548A" w:rsidRPr="00A9176D" w:rsidRDefault="0063548A" w:rsidP="0063548A">
      <w:pPr>
        <w:pBdr>
          <w:bottom w:val="single" w:sz="4" w:space="1" w:color="auto"/>
        </w:pBdr>
        <w:tabs>
          <w:tab w:val="left" w:pos="1"/>
          <w:tab w:val="left" w:pos="264"/>
          <w:tab w:val="left" w:pos="840"/>
          <w:tab w:val="left" w:pos="1170"/>
          <w:tab w:val="left" w:pos="1680"/>
          <w:tab w:val="left" w:pos="2184"/>
          <w:tab w:val="left" w:pos="2520"/>
          <w:tab w:val="left" w:pos="4770"/>
          <w:tab w:val="left" w:pos="4950"/>
          <w:tab w:val="left" w:pos="5040"/>
          <w:tab w:val="left" w:pos="6930"/>
          <w:tab w:val="left" w:pos="8550"/>
          <w:tab w:val="left" w:pos="9180"/>
        </w:tabs>
        <w:rPr>
          <w:b/>
          <w:sz w:val="22"/>
          <w:szCs w:val="22"/>
        </w:rPr>
      </w:pPr>
      <w:r w:rsidRPr="00A9176D">
        <w:rPr>
          <w:b/>
          <w:sz w:val="22"/>
          <w:szCs w:val="22"/>
        </w:rPr>
        <w:t>For Departmental or Dean’s Office Use Only:</w:t>
      </w:r>
    </w:p>
    <w:p w:rsidR="0063548A" w:rsidRPr="00A9176D" w:rsidRDefault="0063548A" w:rsidP="00BB54F7">
      <w:pPr>
        <w:tabs>
          <w:tab w:val="left" w:pos="1"/>
          <w:tab w:val="left" w:pos="264"/>
          <w:tab w:val="left" w:pos="840"/>
          <w:tab w:val="left" w:pos="1170"/>
          <w:tab w:val="left" w:pos="1680"/>
          <w:tab w:val="left" w:pos="2184"/>
          <w:tab w:val="left" w:pos="2520"/>
          <w:tab w:val="left" w:pos="4770"/>
          <w:tab w:val="left" w:pos="4950"/>
          <w:tab w:val="left" w:pos="5040"/>
          <w:tab w:val="left" w:pos="6930"/>
          <w:tab w:val="left" w:pos="8550"/>
          <w:tab w:val="left" w:pos="9180"/>
        </w:tabs>
        <w:rPr>
          <w:sz w:val="22"/>
          <w:szCs w:val="22"/>
        </w:rPr>
      </w:pPr>
      <w:r w:rsidRPr="00A9176D">
        <w:rPr>
          <w:sz w:val="22"/>
          <w:szCs w:val="22"/>
        </w:rPr>
        <w:t>Attach supporting information received from the individual faculty member or department chair to this request, describing the nature of and reason for the leave request.</w:t>
      </w:r>
    </w:p>
    <w:p w:rsidR="00004DC3" w:rsidRPr="00A9176D" w:rsidRDefault="00004DC3" w:rsidP="00BB54F7">
      <w:pPr>
        <w:tabs>
          <w:tab w:val="left" w:pos="1"/>
          <w:tab w:val="left" w:pos="264"/>
          <w:tab w:val="left" w:pos="840"/>
          <w:tab w:val="left" w:pos="1170"/>
          <w:tab w:val="left" w:pos="1680"/>
          <w:tab w:val="left" w:pos="2184"/>
          <w:tab w:val="left" w:pos="2520"/>
          <w:tab w:val="left" w:pos="4770"/>
          <w:tab w:val="left" w:pos="4950"/>
          <w:tab w:val="left" w:pos="5040"/>
          <w:tab w:val="left" w:pos="6930"/>
          <w:tab w:val="left" w:pos="8550"/>
          <w:tab w:val="left" w:pos="9180"/>
        </w:tabs>
        <w:rPr>
          <w:sz w:val="22"/>
          <w:szCs w:val="22"/>
        </w:rPr>
      </w:pPr>
    </w:p>
    <w:p w:rsidR="0063548A" w:rsidRPr="00A9176D" w:rsidRDefault="0063548A" w:rsidP="00BB54F7">
      <w:pPr>
        <w:tabs>
          <w:tab w:val="left" w:pos="1"/>
          <w:tab w:val="left" w:pos="264"/>
          <w:tab w:val="left" w:pos="840"/>
          <w:tab w:val="left" w:pos="1170"/>
          <w:tab w:val="left" w:pos="1680"/>
          <w:tab w:val="left" w:pos="2184"/>
          <w:tab w:val="left" w:pos="2520"/>
          <w:tab w:val="left" w:pos="4770"/>
          <w:tab w:val="left" w:pos="4950"/>
          <w:tab w:val="left" w:pos="5040"/>
          <w:tab w:val="left" w:pos="6930"/>
          <w:tab w:val="left" w:pos="8550"/>
          <w:tab w:val="left" w:pos="9180"/>
        </w:tabs>
        <w:rPr>
          <w:sz w:val="22"/>
          <w:szCs w:val="22"/>
        </w:rPr>
      </w:pPr>
    </w:p>
    <w:p w:rsidR="00BB54F7" w:rsidRPr="00A9176D" w:rsidRDefault="0019320C" w:rsidP="00BB54F7">
      <w:pPr>
        <w:tabs>
          <w:tab w:val="left" w:pos="1"/>
          <w:tab w:val="left" w:pos="264"/>
          <w:tab w:val="left" w:pos="840"/>
          <w:tab w:val="left" w:pos="1170"/>
          <w:tab w:val="left" w:pos="1680"/>
          <w:tab w:val="left" w:pos="2184"/>
          <w:tab w:val="left" w:pos="2520"/>
          <w:tab w:val="left" w:pos="4770"/>
          <w:tab w:val="left" w:pos="4950"/>
          <w:tab w:val="left" w:pos="5040"/>
          <w:tab w:val="left" w:pos="6930"/>
          <w:tab w:val="left" w:pos="8550"/>
          <w:tab w:val="left" w:pos="9180"/>
        </w:tabs>
        <w:rPr>
          <w:sz w:val="22"/>
          <w:szCs w:val="22"/>
        </w:rPr>
      </w:pPr>
      <w:r w:rsidRPr="00A9176D">
        <w:rPr>
          <w:sz w:val="22"/>
          <w:szCs w:val="22"/>
        </w:rPr>
        <w:t>Recommend</w:t>
      </w:r>
      <w:r w:rsidR="00BB54F7" w:rsidRPr="00A9176D">
        <w:rPr>
          <w:sz w:val="22"/>
          <w:szCs w:val="22"/>
        </w:rPr>
        <w:t xml:space="preserve"> leave with ___________</w:t>
      </w:r>
      <w:r w:rsidR="00095527" w:rsidRPr="00A9176D">
        <w:rPr>
          <w:sz w:val="22"/>
          <w:szCs w:val="22"/>
        </w:rPr>
        <w:t>_______</w:t>
      </w:r>
      <w:r w:rsidR="00BB54F7" w:rsidRPr="00A9176D">
        <w:rPr>
          <w:sz w:val="22"/>
          <w:szCs w:val="22"/>
        </w:rPr>
        <w:t>_ salary from the University and ______</w:t>
      </w:r>
      <w:r w:rsidR="00095527" w:rsidRPr="00A9176D">
        <w:rPr>
          <w:sz w:val="22"/>
          <w:szCs w:val="22"/>
        </w:rPr>
        <w:t>___</w:t>
      </w:r>
      <w:r w:rsidR="00BB54F7" w:rsidRPr="00A9176D">
        <w:rPr>
          <w:sz w:val="22"/>
          <w:szCs w:val="22"/>
        </w:rPr>
        <w:t>__ benefits.</w:t>
      </w:r>
    </w:p>
    <w:p w:rsidR="00C14234" w:rsidRPr="00A9176D" w:rsidRDefault="00AE6F4F" w:rsidP="00BB54F7">
      <w:pPr>
        <w:tabs>
          <w:tab w:val="left" w:pos="1"/>
          <w:tab w:val="left" w:pos="264"/>
          <w:tab w:val="left" w:pos="840"/>
          <w:tab w:val="left" w:pos="1170"/>
          <w:tab w:val="left" w:pos="1680"/>
          <w:tab w:val="left" w:pos="2184"/>
          <w:tab w:val="left" w:pos="2520"/>
          <w:tab w:val="left" w:pos="4770"/>
          <w:tab w:val="left" w:pos="4950"/>
          <w:tab w:val="left" w:pos="5040"/>
          <w:tab w:val="left" w:pos="6930"/>
          <w:tab w:val="left" w:pos="8550"/>
          <w:tab w:val="left" w:pos="9180"/>
        </w:tabs>
        <w:rPr>
          <w:sz w:val="22"/>
          <w:szCs w:val="22"/>
        </w:rPr>
      </w:pPr>
      <w:r w:rsidRPr="00A9176D">
        <w:rPr>
          <w:sz w:val="22"/>
          <w:szCs w:val="22"/>
        </w:rPr>
        <w:t xml:space="preserve">      </w:t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  <w:t xml:space="preserve">  </w:t>
      </w:r>
      <w:r w:rsidR="00095527" w:rsidRPr="00A9176D">
        <w:rPr>
          <w:sz w:val="22"/>
          <w:szCs w:val="22"/>
        </w:rPr>
        <w:t xml:space="preserve">        </w:t>
      </w:r>
      <w:r w:rsidRPr="00A9176D">
        <w:rPr>
          <w:sz w:val="22"/>
          <w:szCs w:val="22"/>
        </w:rPr>
        <w:t>(</w:t>
      </w:r>
      <w:proofErr w:type="gramStart"/>
      <w:r w:rsidRPr="00A9176D">
        <w:rPr>
          <w:sz w:val="22"/>
          <w:szCs w:val="22"/>
        </w:rPr>
        <w:t>full/partial/no</w:t>
      </w:r>
      <w:proofErr w:type="gramEnd"/>
      <w:r w:rsidRPr="00A9176D">
        <w:rPr>
          <w:sz w:val="22"/>
          <w:szCs w:val="22"/>
        </w:rPr>
        <w:t>)</w:t>
      </w:r>
      <w:r w:rsidRPr="00A9176D">
        <w:rPr>
          <w:sz w:val="22"/>
          <w:szCs w:val="22"/>
        </w:rPr>
        <w:tab/>
        <w:t xml:space="preserve">  </w:t>
      </w:r>
      <w:r w:rsidR="008A3DA1" w:rsidRPr="00A9176D">
        <w:rPr>
          <w:sz w:val="22"/>
          <w:szCs w:val="22"/>
        </w:rPr>
        <w:tab/>
      </w:r>
      <w:r w:rsidR="008A3DA1" w:rsidRPr="00A9176D">
        <w:rPr>
          <w:sz w:val="22"/>
          <w:szCs w:val="22"/>
        </w:rPr>
        <w:tab/>
        <w:t xml:space="preserve">    </w:t>
      </w:r>
      <w:r w:rsidRPr="00A9176D">
        <w:rPr>
          <w:sz w:val="22"/>
          <w:szCs w:val="22"/>
        </w:rPr>
        <w:t xml:space="preserve">                 </w:t>
      </w:r>
      <w:r w:rsidR="00095527" w:rsidRPr="00A9176D">
        <w:rPr>
          <w:sz w:val="22"/>
          <w:szCs w:val="22"/>
        </w:rPr>
        <w:t xml:space="preserve">         </w:t>
      </w:r>
      <w:r w:rsidR="00EB18EF">
        <w:rPr>
          <w:sz w:val="22"/>
          <w:szCs w:val="22"/>
        </w:rPr>
        <w:t xml:space="preserve">     </w:t>
      </w:r>
      <w:r w:rsidR="00095527" w:rsidRPr="00A9176D">
        <w:rPr>
          <w:sz w:val="22"/>
          <w:szCs w:val="22"/>
        </w:rPr>
        <w:t xml:space="preserve">  </w:t>
      </w:r>
      <w:r w:rsidRPr="00A9176D">
        <w:rPr>
          <w:sz w:val="22"/>
          <w:szCs w:val="22"/>
        </w:rPr>
        <w:t>(</w:t>
      </w:r>
      <w:proofErr w:type="gramStart"/>
      <w:r w:rsidRPr="00A9176D">
        <w:rPr>
          <w:sz w:val="22"/>
          <w:szCs w:val="22"/>
        </w:rPr>
        <w:t>full</w:t>
      </w:r>
      <w:proofErr w:type="gramEnd"/>
      <w:r w:rsidRPr="00A9176D">
        <w:rPr>
          <w:sz w:val="22"/>
          <w:szCs w:val="22"/>
        </w:rPr>
        <w:t xml:space="preserve"> or no)</w:t>
      </w:r>
    </w:p>
    <w:p w:rsidR="0049466E" w:rsidRPr="00A9176D" w:rsidRDefault="0049466E" w:rsidP="00BB54F7">
      <w:pPr>
        <w:tabs>
          <w:tab w:val="left" w:pos="1"/>
          <w:tab w:val="left" w:pos="264"/>
          <w:tab w:val="left" w:pos="840"/>
          <w:tab w:val="left" w:pos="1170"/>
          <w:tab w:val="left" w:pos="1680"/>
          <w:tab w:val="left" w:pos="2184"/>
          <w:tab w:val="left" w:pos="2520"/>
          <w:tab w:val="left" w:pos="4770"/>
          <w:tab w:val="left" w:pos="4950"/>
          <w:tab w:val="left" w:pos="5040"/>
          <w:tab w:val="left" w:pos="6930"/>
          <w:tab w:val="left" w:pos="8550"/>
          <w:tab w:val="left" w:pos="9180"/>
        </w:tabs>
        <w:rPr>
          <w:sz w:val="22"/>
          <w:szCs w:val="22"/>
        </w:rPr>
      </w:pPr>
    </w:p>
    <w:p w:rsidR="0049466E" w:rsidRPr="00A9176D" w:rsidRDefault="0049466E" w:rsidP="00BB54F7">
      <w:pPr>
        <w:tabs>
          <w:tab w:val="left" w:pos="1"/>
          <w:tab w:val="left" w:pos="264"/>
          <w:tab w:val="left" w:pos="840"/>
          <w:tab w:val="left" w:pos="1170"/>
          <w:tab w:val="left" w:pos="1680"/>
          <w:tab w:val="left" w:pos="2184"/>
          <w:tab w:val="left" w:pos="2520"/>
          <w:tab w:val="left" w:pos="4770"/>
          <w:tab w:val="left" w:pos="4950"/>
          <w:tab w:val="left" w:pos="5040"/>
          <w:tab w:val="left" w:pos="6930"/>
          <w:tab w:val="left" w:pos="8550"/>
          <w:tab w:val="left" w:pos="9180"/>
        </w:tabs>
        <w:rPr>
          <w:sz w:val="22"/>
          <w:szCs w:val="22"/>
        </w:rPr>
      </w:pPr>
    </w:p>
    <w:p w:rsidR="00365C41" w:rsidRPr="00A9176D" w:rsidRDefault="009A7C9E" w:rsidP="00365C41">
      <w:pPr>
        <w:tabs>
          <w:tab w:val="left" w:pos="1080"/>
        </w:tabs>
        <w:rPr>
          <w:sz w:val="22"/>
          <w:szCs w:val="22"/>
        </w:rPr>
      </w:pPr>
      <w:r w:rsidRPr="00A9176D">
        <w:rPr>
          <w:sz w:val="22"/>
          <w:szCs w:val="22"/>
        </w:rPr>
        <w:t>__________</w:t>
      </w:r>
      <w:r w:rsidR="00365C41" w:rsidRPr="00A9176D">
        <w:rPr>
          <w:sz w:val="22"/>
          <w:szCs w:val="22"/>
        </w:rPr>
        <w:t>_____________________</w:t>
      </w:r>
      <w:r w:rsidRPr="00A9176D">
        <w:rPr>
          <w:sz w:val="22"/>
          <w:szCs w:val="22"/>
        </w:rPr>
        <w:tab/>
        <w:t>_________________________</w:t>
      </w:r>
      <w:r w:rsidR="00864E06" w:rsidRPr="00A9176D">
        <w:rPr>
          <w:sz w:val="22"/>
          <w:szCs w:val="22"/>
        </w:rPr>
        <w:t>_______</w:t>
      </w:r>
      <w:r w:rsidR="00365C41" w:rsidRPr="00A9176D">
        <w:rPr>
          <w:sz w:val="22"/>
          <w:szCs w:val="22"/>
        </w:rPr>
        <w:tab/>
      </w:r>
      <w:r w:rsidR="00365C41" w:rsidRPr="00A9176D">
        <w:rPr>
          <w:sz w:val="22"/>
          <w:szCs w:val="22"/>
        </w:rPr>
        <w:tab/>
        <w:t>__________________________</w:t>
      </w:r>
    </w:p>
    <w:p w:rsidR="009A7C9E" w:rsidRPr="00A9176D" w:rsidRDefault="009A7C9E" w:rsidP="009A7C9E">
      <w:pPr>
        <w:tabs>
          <w:tab w:val="left" w:pos="1080"/>
        </w:tabs>
        <w:rPr>
          <w:sz w:val="22"/>
          <w:szCs w:val="22"/>
        </w:rPr>
      </w:pPr>
      <w:r w:rsidRPr="00A9176D">
        <w:rPr>
          <w:sz w:val="22"/>
          <w:szCs w:val="22"/>
        </w:rPr>
        <w:t>Dean Signature</w:t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</w:r>
      <w:r w:rsidR="00365C41" w:rsidRPr="00A9176D">
        <w:rPr>
          <w:sz w:val="22"/>
          <w:szCs w:val="22"/>
        </w:rPr>
        <w:t>Print</w:t>
      </w:r>
      <w:r w:rsidR="008A3DA1" w:rsidRPr="00A9176D">
        <w:rPr>
          <w:sz w:val="22"/>
          <w:szCs w:val="22"/>
        </w:rPr>
        <w:t xml:space="preserve"> Name</w:t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  <w:t>Date</w:t>
      </w:r>
    </w:p>
    <w:p w:rsidR="009A7C9E" w:rsidRPr="00A9176D" w:rsidRDefault="009A7C9E" w:rsidP="009A7C9E">
      <w:pPr>
        <w:tabs>
          <w:tab w:val="left" w:pos="1080"/>
        </w:tabs>
        <w:rPr>
          <w:sz w:val="22"/>
          <w:szCs w:val="22"/>
        </w:rPr>
      </w:pPr>
    </w:p>
    <w:p w:rsidR="008A3DA1" w:rsidRPr="00A9176D" w:rsidRDefault="008A3DA1" w:rsidP="009A7C9E">
      <w:pPr>
        <w:tabs>
          <w:tab w:val="left" w:pos="1080"/>
        </w:tabs>
        <w:rPr>
          <w:sz w:val="22"/>
          <w:szCs w:val="22"/>
        </w:rPr>
      </w:pPr>
    </w:p>
    <w:p w:rsidR="00A9176D" w:rsidRDefault="009A7C9E" w:rsidP="009A7C9E">
      <w:pPr>
        <w:tabs>
          <w:tab w:val="left" w:pos="1080"/>
        </w:tabs>
        <w:rPr>
          <w:sz w:val="22"/>
          <w:szCs w:val="22"/>
        </w:rPr>
      </w:pPr>
      <w:r w:rsidRPr="00A9176D">
        <w:rPr>
          <w:sz w:val="22"/>
          <w:szCs w:val="22"/>
        </w:rPr>
        <w:t>__________</w:t>
      </w:r>
      <w:r w:rsidR="00365C41" w:rsidRPr="00A9176D">
        <w:rPr>
          <w:sz w:val="22"/>
          <w:szCs w:val="22"/>
        </w:rPr>
        <w:t>_____________________</w:t>
      </w:r>
      <w:r w:rsidRPr="00A9176D">
        <w:rPr>
          <w:sz w:val="22"/>
          <w:szCs w:val="22"/>
        </w:rPr>
        <w:tab/>
        <w:t>__________________________</w:t>
      </w:r>
      <w:r w:rsidR="00864E06" w:rsidRPr="00A9176D">
        <w:rPr>
          <w:sz w:val="22"/>
          <w:szCs w:val="22"/>
        </w:rPr>
        <w:t>______</w:t>
      </w:r>
      <w:r w:rsidR="00365C41" w:rsidRPr="00A9176D">
        <w:rPr>
          <w:sz w:val="22"/>
          <w:szCs w:val="22"/>
        </w:rPr>
        <w:tab/>
      </w:r>
      <w:r w:rsidR="00365C41" w:rsidRPr="00A9176D">
        <w:rPr>
          <w:sz w:val="22"/>
          <w:szCs w:val="22"/>
        </w:rPr>
        <w:tab/>
        <w:t>__________________________</w:t>
      </w:r>
    </w:p>
    <w:p w:rsidR="009A7C9E" w:rsidRPr="00A9176D" w:rsidRDefault="009A7C9E" w:rsidP="009A7C9E">
      <w:pPr>
        <w:tabs>
          <w:tab w:val="left" w:pos="1080"/>
        </w:tabs>
        <w:rPr>
          <w:sz w:val="22"/>
          <w:szCs w:val="22"/>
        </w:rPr>
      </w:pPr>
      <w:r w:rsidRPr="00A9176D">
        <w:rPr>
          <w:sz w:val="22"/>
          <w:szCs w:val="22"/>
        </w:rPr>
        <w:t>Vice Chancellor Concurrence</w:t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</w:r>
      <w:r w:rsidR="00365C41" w:rsidRPr="00A9176D">
        <w:rPr>
          <w:sz w:val="22"/>
          <w:szCs w:val="22"/>
        </w:rPr>
        <w:t>Print</w:t>
      </w:r>
      <w:r w:rsidR="008A3DA1" w:rsidRPr="00A9176D">
        <w:rPr>
          <w:sz w:val="22"/>
          <w:szCs w:val="22"/>
        </w:rPr>
        <w:t xml:space="preserve"> Name</w:t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</w:r>
      <w:r w:rsidRPr="00A9176D">
        <w:rPr>
          <w:sz w:val="22"/>
          <w:szCs w:val="22"/>
        </w:rPr>
        <w:tab/>
        <w:t>Date</w:t>
      </w:r>
    </w:p>
    <w:sectPr w:rsidR="009A7C9E" w:rsidRPr="00A9176D" w:rsidSect="00005372">
      <w:footerReference w:type="default" r:id="rId8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C0" w:rsidRDefault="00D160C0">
      <w:r>
        <w:separator/>
      </w:r>
    </w:p>
  </w:endnote>
  <w:endnote w:type="continuationSeparator" w:id="0">
    <w:p w:rsidR="00D160C0" w:rsidRDefault="00D1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nivers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Univer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7F" w:rsidRPr="00B05795" w:rsidRDefault="00004DC3">
    <w:pPr>
      <w:pStyle w:val="Footer"/>
      <w:tabs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963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C0" w:rsidRDefault="00D160C0">
      <w:r>
        <w:separator/>
      </w:r>
    </w:p>
  </w:footnote>
  <w:footnote w:type="continuationSeparator" w:id="0">
    <w:p w:rsidR="00D160C0" w:rsidRDefault="00D1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E4834C"/>
    <w:lvl w:ilvl="0">
      <w:numFmt w:val="decimal"/>
      <w:lvlText w:val="*"/>
      <w:lvlJc w:val="left"/>
    </w:lvl>
  </w:abstractNum>
  <w:abstractNum w:abstractNumId="1" w15:restartNumberingAfterBreak="0">
    <w:nsid w:val="410A6B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D1"/>
    <w:rsid w:val="00004DC3"/>
    <w:rsid w:val="00005372"/>
    <w:rsid w:val="0002254D"/>
    <w:rsid w:val="000635E8"/>
    <w:rsid w:val="00095527"/>
    <w:rsid w:val="0019320C"/>
    <w:rsid w:val="00197C23"/>
    <w:rsid w:val="0022750D"/>
    <w:rsid w:val="00256E94"/>
    <w:rsid w:val="00261151"/>
    <w:rsid w:val="00301E73"/>
    <w:rsid w:val="00365C41"/>
    <w:rsid w:val="003B2971"/>
    <w:rsid w:val="003C3703"/>
    <w:rsid w:val="004601B5"/>
    <w:rsid w:val="004640A3"/>
    <w:rsid w:val="00464435"/>
    <w:rsid w:val="00477FB5"/>
    <w:rsid w:val="0049466E"/>
    <w:rsid w:val="004A04DD"/>
    <w:rsid w:val="004B26A0"/>
    <w:rsid w:val="004B28B8"/>
    <w:rsid w:val="004B7609"/>
    <w:rsid w:val="004D25C7"/>
    <w:rsid w:val="004E7B61"/>
    <w:rsid w:val="00520451"/>
    <w:rsid w:val="00532A5F"/>
    <w:rsid w:val="00594B34"/>
    <w:rsid w:val="005C0A17"/>
    <w:rsid w:val="0063548A"/>
    <w:rsid w:val="00641EAA"/>
    <w:rsid w:val="00694EB4"/>
    <w:rsid w:val="006F170B"/>
    <w:rsid w:val="006F65E8"/>
    <w:rsid w:val="00700D82"/>
    <w:rsid w:val="00706C68"/>
    <w:rsid w:val="0072331F"/>
    <w:rsid w:val="0072395B"/>
    <w:rsid w:val="00735D04"/>
    <w:rsid w:val="00752B62"/>
    <w:rsid w:val="007B43FA"/>
    <w:rsid w:val="007B57B2"/>
    <w:rsid w:val="0083379F"/>
    <w:rsid w:val="00864E06"/>
    <w:rsid w:val="00866599"/>
    <w:rsid w:val="00891ABF"/>
    <w:rsid w:val="008A3DA1"/>
    <w:rsid w:val="008B607F"/>
    <w:rsid w:val="008B7F78"/>
    <w:rsid w:val="009143F5"/>
    <w:rsid w:val="009A7C9E"/>
    <w:rsid w:val="00A1346B"/>
    <w:rsid w:val="00A9176D"/>
    <w:rsid w:val="00AE6F4F"/>
    <w:rsid w:val="00B05795"/>
    <w:rsid w:val="00B4102A"/>
    <w:rsid w:val="00B87DF9"/>
    <w:rsid w:val="00BB54F7"/>
    <w:rsid w:val="00C14234"/>
    <w:rsid w:val="00C461D1"/>
    <w:rsid w:val="00C85BA3"/>
    <w:rsid w:val="00C912FD"/>
    <w:rsid w:val="00CC626B"/>
    <w:rsid w:val="00CD5A0B"/>
    <w:rsid w:val="00CD69C0"/>
    <w:rsid w:val="00D160C0"/>
    <w:rsid w:val="00D6319B"/>
    <w:rsid w:val="00D73D14"/>
    <w:rsid w:val="00D83D6E"/>
    <w:rsid w:val="00E23C78"/>
    <w:rsid w:val="00E24AB4"/>
    <w:rsid w:val="00E37FDD"/>
    <w:rsid w:val="00E4284A"/>
    <w:rsid w:val="00E5468D"/>
    <w:rsid w:val="00E577B7"/>
    <w:rsid w:val="00E63C8D"/>
    <w:rsid w:val="00EB18EF"/>
    <w:rsid w:val="00F1024F"/>
    <w:rsid w:val="00F220CF"/>
    <w:rsid w:val="00F24E63"/>
    <w:rsid w:val="00F91E90"/>
    <w:rsid w:val="00FE1709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4115008B-60B3-43BC-A354-74526634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72"/>
    <w:rPr>
      <w:sz w:val="24"/>
    </w:rPr>
  </w:style>
  <w:style w:type="paragraph" w:styleId="Heading1">
    <w:name w:val="heading 1"/>
    <w:basedOn w:val="Normal"/>
    <w:next w:val="Normal"/>
    <w:qFormat/>
    <w:rsid w:val="00005372"/>
    <w:pPr>
      <w:keepNext/>
      <w:tabs>
        <w:tab w:val="left" w:pos="1260"/>
        <w:tab w:val="left" w:pos="3600"/>
        <w:tab w:val="left" w:leader="underscore" w:pos="9360"/>
      </w:tabs>
      <w:outlineLvl w:val="0"/>
    </w:pPr>
    <w:rPr>
      <w:rFonts w:ascii="Palatino" w:hAnsi="Palatino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5372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005372"/>
    <w:pPr>
      <w:tabs>
        <w:tab w:val="left" w:pos="90"/>
        <w:tab w:val="left" w:pos="270"/>
        <w:tab w:val="left" w:pos="2304"/>
        <w:tab w:val="left" w:pos="3456"/>
        <w:tab w:val="left" w:pos="4608"/>
        <w:tab w:val="left" w:pos="5760"/>
      </w:tabs>
      <w:ind w:left="270" w:hanging="270"/>
      <w:jc w:val="both"/>
    </w:pPr>
  </w:style>
  <w:style w:type="paragraph" w:styleId="BodyTextIndent">
    <w:name w:val="Body Text Indent"/>
    <w:basedOn w:val="Normal"/>
    <w:rsid w:val="00005372"/>
    <w:pPr>
      <w:ind w:left="1440" w:hanging="1440"/>
    </w:pPr>
  </w:style>
  <w:style w:type="paragraph" w:styleId="BodyTextIndent2">
    <w:name w:val="Body Text Indent 2"/>
    <w:basedOn w:val="Normal"/>
    <w:rsid w:val="00005372"/>
    <w:pPr>
      <w:ind w:left="720"/>
    </w:pPr>
    <w:rPr>
      <w:rFonts w:ascii="Arial" w:hAnsi="Arial" w:cs="Arial"/>
      <w:sz w:val="20"/>
    </w:rPr>
  </w:style>
  <w:style w:type="paragraph" w:customStyle="1" w:styleId="Contents">
    <w:name w:val="Contents"/>
    <w:basedOn w:val="Normal"/>
    <w:next w:val="Normal"/>
    <w:rsid w:val="00005372"/>
    <w:pPr>
      <w:pBdr>
        <w:top w:val="single" w:sz="30" w:space="3" w:color="auto"/>
      </w:pBdr>
      <w:overflowPunct w:val="0"/>
      <w:autoSpaceDE w:val="0"/>
      <w:autoSpaceDN w:val="0"/>
      <w:adjustRightInd w:val="0"/>
      <w:textAlignment w:val="baseline"/>
    </w:pPr>
    <w:rPr>
      <w:rFonts w:ascii="MUnivers Black" w:hAnsi="MUnivers Black"/>
      <w:b/>
      <w:sz w:val="40"/>
    </w:rPr>
  </w:style>
  <w:style w:type="character" w:styleId="PageNumber">
    <w:name w:val="page number"/>
    <w:basedOn w:val="DefaultParagraphFont"/>
    <w:rsid w:val="00005372"/>
    <w:rPr>
      <w:rFonts w:ascii="MUnivers" w:hAnsi="MUnivers"/>
      <w:sz w:val="18"/>
    </w:rPr>
  </w:style>
  <w:style w:type="character" w:customStyle="1" w:styleId="FooterChar">
    <w:name w:val="Footer Char"/>
    <w:basedOn w:val="DefaultParagraphFont"/>
    <w:link w:val="Footer"/>
    <w:rsid w:val="009143F5"/>
    <w:rPr>
      <w:sz w:val="24"/>
    </w:rPr>
  </w:style>
  <w:style w:type="character" w:styleId="CommentReference">
    <w:name w:val="annotation reference"/>
    <w:basedOn w:val="DefaultParagraphFont"/>
    <w:rsid w:val="00AE6F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F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F4F"/>
  </w:style>
  <w:style w:type="paragraph" w:styleId="CommentSubject">
    <w:name w:val="annotation subject"/>
    <w:basedOn w:val="CommentText"/>
    <w:next w:val="CommentText"/>
    <w:link w:val="CommentSubjectChar"/>
    <w:rsid w:val="00AE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F4F"/>
    <w:rPr>
      <w:b/>
      <w:bCs/>
    </w:rPr>
  </w:style>
  <w:style w:type="paragraph" w:styleId="BalloonText">
    <w:name w:val="Balloon Text"/>
    <w:basedOn w:val="Normal"/>
    <w:link w:val="BalloonTextChar"/>
    <w:rsid w:val="00AE6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6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</vt:lpstr>
    </vt:vector>
  </TitlesOfParts>
  <Company>Syracuse University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creator>Leslie Neal</dc:creator>
  <cp:lastModifiedBy>Christine Kshyna</cp:lastModifiedBy>
  <cp:revision>5</cp:revision>
  <cp:lastPrinted>2015-05-26T19:16:00Z</cp:lastPrinted>
  <dcterms:created xsi:type="dcterms:W3CDTF">2017-09-26T15:14:00Z</dcterms:created>
  <dcterms:modified xsi:type="dcterms:W3CDTF">2017-09-26T15:19:00Z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